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522E8" w14:textId="77777777" w:rsidR="001D5FD3" w:rsidRPr="00B11E6C" w:rsidRDefault="007D6BD2">
      <w:pPr>
        <w:rPr>
          <w:rFonts w:ascii="Apple Chancery" w:hAnsi="Apple Chancery" w:cs="Apple Chancery"/>
          <w:b/>
          <w:color w:val="0000FF"/>
          <w:sz w:val="130"/>
          <w:szCs w:val="130"/>
        </w:rPr>
      </w:pPr>
      <w:bookmarkStart w:id="0" w:name="_GoBack"/>
      <w:bookmarkEnd w:id="0"/>
      <w:r w:rsidRPr="00B11E6C">
        <w:rPr>
          <w:rFonts w:ascii="Apple Chancery" w:hAnsi="Apple Chancery" w:cs="Apple Chancery"/>
          <w:b/>
          <w:color w:val="0000FF"/>
          <w:sz w:val="130"/>
          <w:szCs w:val="130"/>
        </w:rPr>
        <w:t xml:space="preserve">The Giving Tree </w:t>
      </w:r>
    </w:p>
    <w:p w14:paraId="36091139" w14:textId="77777777" w:rsidR="007D6BD2" w:rsidRPr="007D6BD2" w:rsidRDefault="007D6BD2" w:rsidP="007D6BD2">
      <w:pPr>
        <w:jc w:val="center"/>
        <w:rPr>
          <w:rFonts w:ascii="Apple Chancery" w:hAnsi="Apple Chancery" w:cs="Apple Chancery"/>
          <w:sz w:val="64"/>
          <w:szCs w:val="64"/>
        </w:rPr>
      </w:pPr>
      <w:r>
        <w:rPr>
          <w:rFonts w:ascii="Apple Chancery" w:hAnsi="Apple Chancery" w:cs="Apple Chancery"/>
          <w:noProof/>
        </w:rPr>
        <w:drawing>
          <wp:anchor distT="0" distB="0" distL="114300" distR="114300" simplePos="0" relativeHeight="251658240" behindDoc="0" locked="0" layoutInCell="1" allowOverlap="1" wp14:anchorId="6F2F718E" wp14:editId="0A243B3E">
            <wp:simplePos x="0" y="0"/>
            <wp:positionH relativeFrom="column">
              <wp:posOffset>2286000</wp:posOffset>
            </wp:positionH>
            <wp:positionV relativeFrom="paragraph">
              <wp:posOffset>771525</wp:posOffset>
            </wp:positionV>
            <wp:extent cx="2514600" cy="4201795"/>
            <wp:effectExtent l="0" t="0" r="0" b="0"/>
            <wp:wrapTight wrapText="bothSides">
              <wp:wrapPolygon edited="0">
                <wp:start x="10036" y="0"/>
                <wp:lineTo x="8073" y="914"/>
                <wp:lineTo x="8945" y="2089"/>
                <wp:lineTo x="8945" y="2350"/>
                <wp:lineTo x="9600" y="4178"/>
                <wp:lineTo x="8509" y="4831"/>
                <wp:lineTo x="8073" y="5353"/>
                <wp:lineTo x="8291" y="6267"/>
                <wp:lineTo x="6982" y="7182"/>
                <wp:lineTo x="5891" y="8096"/>
                <wp:lineTo x="0" y="17366"/>
                <wp:lineTo x="0" y="18541"/>
                <wp:lineTo x="9382" y="18802"/>
                <wp:lineTo x="9382" y="21414"/>
                <wp:lineTo x="11782" y="21414"/>
                <wp:lineTo x="11782" y="18802"/>
                <wp:lineTo x="21382" y="18541"/>
                <wp:lineTo x="21382" y="17627"/>
                <wp:lineTo x="15273" y="8357"/>
                <wp:lineTo x="14182" y="7182"/>
                <wp:lineTo x="13091" y="6267"/>
                <wp:lineTo x="13309" y="5615"/>
                <wp:lineTo x="12655" y="4701"/>
                <wp:lineTo x="11564" y="4178"/>
                <wp:lineTo x="12218" y="2350"/>
                <wp:lineTo x="12218" y="2089"/>
                <wp:lineTo x="13309" y="1436"/>
                <wp:lineTo x="13091" y="914"/>
                <wp:lineTo x="11127" y="0"/>
                <wp:lineTo x="1003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420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pple Chancery" w:hAnsi="Apple Chancery" w:cs="Apple Chancery"/>
          <w:sz w:val="64"/>
          <w:szCs w:val="64"/>
        </w:rPr>
        <w:t xml:space="preserve">Please help students </w:t>
      </w:r>
      <w:r w:rsidRPr="007D6BD2">
        <w:rPr>
          <w:rFonts w:ascii="Apple Chancery" w:hAnsi="Apple Chancery" w:cs="Apple Chancery"/>
          <w:sz w:val="64"/>
          <w:szCs w:val="64"/>
        </w:rPr>
        <w:t>in our community</w:t>
      </w:r>
    </w:p>
    <w:p w14:paraId="14E683C3" w14:textId="77777777" w:rsidR="007D6BD2" w:rsidRPr="007D6BD2" w:rsidRDefault="007D6BD2">
      <w:pPr>
        <w:rPr>
          <w:rFonts w:ascii="Apple Chancery" w:hAnsi="Apple Chancery" w:cs="Apple Chancery"/>
        </w:rPr>
      </w:pPr>
    </w:p>
    <w:p w14:paraId="6A599153" w14:textId="77777777" w:rsidR="007D6BD2" w:rsidRPr="007D6BD2" w:rsidRDefault="007D6BD2">
      <w:pPr>
        <w:rPr>
          <w:rFonts w:ascii="Apple Chancery" w:hAnsi="Apple Chancery" w:cs="Apple Chancery"/>
        </w:rPr>
      </w:pPr>
    </w:p>
    <w:p w14:paraId="092913EB" w14:textId="77777777" w:rsidR="007D6BD2" w:rsidRDefault="007D6BD2">
      <w:pPr>
        <w:rPr>
          <w:rFonts w:ascii="Apple Chancery" w:hAnsi="Apple Chancery" w:cs="Apple Chancery"/>
        </w:rPr>
      </w:pPr>
    </w:p>
    <w:p w14:paraId="07EDCE07" w14:textId="77777777" w:rsidR="007D6BD2" w:rsidRDefault="007D6BD2">
      <w:pPr>
        <w:rPr>
          <w:rFonts w:ascii="Apple Chancery" w:hAnsi="Apple Chancery" w:cs="Apple Chancery"/>
        </w:rPr>
      </w:pPr>
    </w:p>
    <w:p w14:paraId="4905AA19" w14:textId="77777777" w:rsidR="007D6BD2" w:rsidRDefault="007D6BD2">
      <w:pPr>
        <w:rPr>
          <w:rFonts w:ascii="Apple Chancery" w:hAnsi="Apple Chancery" w:cs="Apple Chancery"/>
        </w:rPr>
      </w:pPr>
    </w:p>
    <w:p w14:paraId="795B6CD3" w14:textId="77777777" w:rsidR="007D6BD2" w:rsidRDefault="007D6BD2">
      <w:pPr>
        <w:rPr>
          <w:rFonts w:ascii="Apple Chancery" w:hAnsi="Apple Chancery" w:cs="Apple Chancery"/>
        </w:rPr>
      </w:pPr>
    </w:p>
    <w:p w14:paraId="436AE27F" w14:textId="77777777" w:rsidR="007D6BD2" w:rsidRDefault="007D6BD2">
      <w:pPr>
        <w:rPr>
          <w:rFonts w:ascii="Apple Chancery" w:hAnsi="Apple Chancery" w:cs="Apple Chancery"/>
        </w:rPr>
      </w:pPr>
    </w:p>
    <w:p w14:paraId="7680081C" w14:textId="77777777" w:rsidR="007D6BD2" w:rsidRDefault="007D6BD2">
      <w:pPr>
        <w:rPr>
          <w:rFonts w:ascii="Apple Chancery" w:hAnsi="Apple Chancery" w:cs="Apple Chancery"/>
        </w:rPr>
      </w:pPr>
    </w:p>
    <w:p w14:paraId="28C4228B" w14:textId="77777777" w:rsidR="007D6BD2" w:rsidRDefault="007D6BD2">
      <w:pPr>
        <w:rPr>
          <w:rFonts w:ascii="Apple Chancery" w:hAnsi="Apple Chancery" w:cs="Apple Chancery"/>
        </w:rPr>
      </w:pPr>
    </w:p>
    <w:p w14:paraId="076DF874" w14:textId="77777777" w:rsidR="007D6BD2" w:rsidRDefault="007D6BD2">
      <w:pPr>
        <w:rPr>
          <w:rFonts w:ascii="Apple Chancery" w:hAnsi="Apple Chancery" w:cs="Apple Chancery"/>
        </w:rPr>
      </w:pPr>
    </w:p>
    <w:p w14:paraId="20E13855" w14:textId="77777777" w:rsidR="007D6BD2" w:rsidRDefault="007D6BD2">
      <w:pPr>
        <w:rPr>
          <w:rFonts w:ascii="Apple Chancery" w:hAnsi="Apple Chancery" w:cs="Apple Chancery"/>
        </w:rPr>
      </w:pPr>
    </w:p>
    <w:p w14:paraId="7B3AE593" w14:textId="77777777" w:rsidR="007D6BD2" w:rsidRDefault="007D6BD2">
      <w:pPr>
        <w:rPr>
          <w:rFonts w:ascii="Apple Chancery" w:hAnsi="Apple Chancery" w:cs="Apple Chancery"/>
        </w:rPr>
      </w:pPr>
    </w:p>
    <w:p w14:paraId="1D862A4C" w14:textId="77777777" w:rsidR="007D6BD2" w:rsidRDefault="007D6BD2">
      <w:pPr>
        <w:rPr>
          <w:rFonts w:ascii="Apple Chancery" w:hAnsi="Apple Chancery" w:cs="Apple Chancery"/>
        </w:rPr>
      </w:pPr>
    </w:p>
    <w:p w14:paraId="3F115CAF" w14:textId="77777777" w:rsidR="007D6BD2" w:rsidRDefault="007D6BD2">
      <w:pPr>
        <w:rPr>
          <w:rFonts w:ascii="Apple Chancery" w:hAnsi="Apple Chancery" w:cs="Apple Chancery"/>
        </w:rPr>
      </w:pPr>
    </w:p>
    <w:p w14:paraId="181D6C76" w14:textId="77777777" w:rsidR="007D6BD2" w:rsidRDefault="007D6BD2">
      <w:pPr>
        <w:rPr>
          <w:rFonts w:ascii="Apple Chancery" w:hAnsi="Apple Chancery" w:cs="Apple Chancery"/>
        </w:rPr>
      </w:pPr>
    </w:p>
    <w:p w14:paraId="3BD697E6" w14:textId="77777777" w:rsidR="007D6BD2" w:rsidRDefault="007D6BD2">
      <w:pPr>
        <w:rPr>
          <w:rFonts w:ascii="Apple Chancery" w:hAnsi="Apple Chancery" w:cs="Apple Chancery"/>
        </w:rPr>
      </w:pPr>
    </w:p>
    <w:p w14:paraId="328E32C4" w14:textId="77777777" w:rsidR="007D6BD2" w:rsidRDefault="007D6BD2" w:rsidP="007D6BD2">
      <w:pPr>
        <w:jc w:val="center"/>
        <w:rPr>
          <w:rFonts w:ascii="Apple Chancery" w:hAnsi="Apple Chancery" w:cs="Apple Chancery"/>
          <w:b/>
          <w:sz w:val="48"/>
          <w:szCs w:val="48"/>
        </w:rPr>
      </w:pPr>
    </w:p>
    <w:p w14:paraId="143E4560" w14:textId="77777777" w:rsidR="00B06914" w:rsidRDefault="007D6BD2" w:rsidP="007D6BD2">
      <w:pPr>
        <w:jc w:val="center"/>
        <w:rPr>
          <w:rFonts w:ascii="Apple Chancery" w:hAnsi="Apple Chancery" w:cs="Apple Chancery"/>
          <w:b/>
          <w:sz w:val="48"/>
          <w:szCs w:val="48"/>
        </w:rPr>
      </w:pPr>
      <w:r w:rsidRPr="007D6BD2">
        <w:rPr>
          <w:rFonts w:ascii="Apple Chancery" w:hAnsi="Apple Chancery" w:cs="Apple Chancery"/>
          <w:b/>
          <w:sz w:val="48"/>
          <w:szCs w:val="48"/>
        </w:rPr>
        <w:t xml:space="preserve">Please select a snowflake from the giving tree in the BFA Fairfax </w:t>
      </w:r>
    </w:p>
    <w:p w14:paraId="33F821E2" w14:textId="77777777" w:rsidR="007D6BD2" w:rsidRPr="007D6BD2" w:rsidRDefault="007D6BD2" w:rsidP="007D6BD2">
      <w:pPr>
        <w:jc w:val="center"/>
        <w:rPr>
          <w:rFonts w:ascii="Apple Chancery" w:hAnsi="Apple Chancery" w:cs="Apple Chancery"/>
          <w:b/>
          <w:sz w:val="48"/>
          <w:szCs w:val="48"/>
        </w:rPr>
      </w:pPr>
      <w:r w:rsidRPr="007D6BD2">
        <w:rPr>
          <w:rFonts w:ascii="Apple Chancery" w:hAnsi="Apple Chancery" w:cs="Apple Chancery"/>
          <w:b/>
          <w:sz w:val="48"/>
          <w:szCs w:val="48"/>
        </w:rPr>
        <w:t xml:space="preserve">Middle/High School main office.  </w:t>
      </w:r>
    </w:p>
    <w:p w14:paraId="5138A2CF" w14:textId="77777777" w:rsidR="00B06914" w:rsidRDefault="00B06914" w:rsidP="007D6BD2">
      <w:pPr>
        <w:jc w:val="center"/>
        <w:rPr>
          <w:rFonts w:ascii="Apple Chancery" w:hAnsi="Apple Chancery" w:cs="Apple Chancery"/>
          <w:b/>
          <w:sz w:val="48"/>
          <w:szCs w:val="48"/>
        </w:rPr>
      </w:pPr>
    </w:p>
    <w:p w14:paraId="04CAB286" w14:textId="77777777" w:rsidR="007D6BD2" w:rsidRPr="00B11E6C" w:rsidRDefault="007D6BD2" w:rsidP="007D6BD2">
      <w:pPr>
        <w:jc w:val="center"/>
        <w:rPr>
          <w:rFonts w:ascii="Apple Chancery" w:hAnsi="Apple Chancery" w:cs="Apple Chancery"/>
          <w:b/>
          <w:bCs/>
          <w:color w:val="0000FF"/>
          <w:sz w:val="48"/>
          <w:szCs w:val="48"/>
          <w14:shadow w14:blurRad="50800" w14:dist="38100" w14:dir="2700000" w14:sx="100000" w14:sy="100000" w14:kx="0" w14:ky="0" w14:algn="tl">
            <w14:schemeClr w14:val="tx2">
              <w14:alpha w14:val="57000"/>
              <w14:lumMod w14:val="75000"/>
            </w14:schemeClr>
          </w14:shadow>
        </w:rPr>
      </w:pPr>
      <w:r w:rsidRPr="00B11E6C">
        <w:rPr>
          <w:rFonts w:ascii="Apple Chancery" w:hAnsi="Apple Chancery" w:cs="Apple Chancery"/>
          <w:b/>
          <w:bCs/>
          <w:color w:val="0000FF"/>
          <w:sz w:val="48"/>
          <w:szCs w:val="48"/>
          <w14:shadow w14:blurRad="50800" w14:dist="38100" w14:dir="2700000" w14:sx="100000" w14:sy="100000" w14:kx="0" w14:ky="0" w14:algn="tl">
            <w14:schemeClr w14:val="tx2">
              <w14:alpha w14:val="57000"/>
              <w14:lumMod w14:val="75000"/>
            </w14:schemeClr>
          </w14:shadow>
        </w:rPr>
        <w:t>All gifts need to be returned by December 1</w:t>
      </w:r>
      <w:r w:rsidR="00B06914" w:rsidRPr="00B11E6C">
        <w:rPr>
          <w:rFonts w:ascii="Apple Chancery" w:hAnsi="Apple Chancery" w:cs="Apple Chancery"/>
          <w:b/>
          <w:bCs/>
          <w:color w:val="0000FF"/>
          <w:sz w:val="48"/>
          <w:szCs w:val="48"/>
          <w14:shadow w14:blurRad="50800" w14:dist="38100" w14:dir="2700000" w14:sx="100000" w14:sy="100000" w14:kx="0" w14:ky="0" w14:algn="tl">
            <w14:schemeClr w14:val="tx2">
              <w14:alpha w14:val="57000"/>
              <w14:lumMod w14:val="75000"/>
            </w14:schemeClr>
          </w14:shadow>
        </w:rPr>
        <w:t>1</w:t>
      </w:r>
      <w:r w:rsidRPr="00B11E6C">
        <w:rPr>
          <w:rFonts w:ascii="Apple Chancery" w:hAnsi="Apple Chancery" w:cs="Apple Chancery"/>
          <w:b/>
          <w:bCs/>
          <w:color w:val="0000FF"/>
          <w:sz w:val="48"/>
          <w:szCs w:val="48"/>
          <w14:shadow w14:blurRad="50800" w14:dist="38100" w14:dir="2700000" w14:sx="100000" w14:sy="100000" w14:kx="0" w14:ky="0" w14:algn="tl">
            <w14:schemeClr w14:val="tx2">
              <w14:alpha w14:val="57000"/>
              <w14:lumMod w14:val="75000"/>
            </w14:schemeClr>
          </w14:shadow>
        </w:rPr>
        <w:t>.</w:t>
      </w:r>
    </w:p>
    <w:sectPr w:rsidR="007D6BD2" w:rsidRPr="00B11E6C" w:rsidSect="00B11E6C">
      <w:footerReference w:type="default" r:id="rId7"/>
      <w:pgSz w:w="12240" w:h="15840"/>
      <w:pgMar w:top="720" w:right="720" w:bottom="720" w:left="720" w:header="720" w:footer="720" w:gutter="0"/>
      <w:pgBorders>
        <w:top w:val="basicWhiteDots" w:sz="13" w:space="1" w:color="008000"/>
        <w:left w:val="basicWhiteDots" w:sz="13" w:space="4" w:color="008000"/>
        <w:bottom w:val="basicWhiteDots" w:sz="13" w:space="1" w:color="008000"/>
        <w:right w:val="basicWhiteDots" w:sz="13" w:space="4" w:color="008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C3B86" w14:textId="77777777" w:rsidR="00B11E6C" w:rsidRDefault="00B11E6C" w:rsidP="00B06914">
      <w:r>
        <w:separator/>
      </w:r>
    </w:p>
  </w:endnote>
  <w:endnote w:type="continuationSeparator" w:id="0">
    <w:p w14:paraId="21A9F1C9" w14:textId="77777777" w:rsidR="00B11E6C" w:rsidRDefault="00B11E6C" w:rsidP="00B0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Baskerville">
    <w:altName w:val="Cambria Math"/>
    <w:charset w:val="00"/>
    <w:family w:val="auto"/>
    <w:pitch w:val="variable"/>
    <w:sig w:usb0="00000001" w:usb1="02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0C597" w14:textId="77777777" w:rsidR="00B11E6C" w:rsidRPr="00B06914" w:rsidRDefault="00B11E6C" w:rsidP="00B06914">
    <w:pPr>
      <w:pStyle w:val="Footer"/>
      <w:jc w:val="center"/>
      <w:rPr>
        <w:rFonts w:ascii="Baskerville" w:hAnsi="Baskerville"/>
        <w:sz w:val="20"/>
        <w:szCs w:val="20"/>
      </w:rPr>
    </w:pPr>
    <w:r w:rsidRPr="00B06914">
      <w:rPr>
        <w:rFonts w:ascii="Baskerville" w:hAnsi="Baskerville"/>
        <w:sz w:val="20"/>
        <w:szCs w:val="20"/>
      </w:rPr>
      <w:t>Sponsored by the National Honor Society to support the United Way Operation Happiness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1674E" w14:textId="77777777" w:rsidR="00B11E6C" w:rsidRDefault="00B11E6C" w:rsidP="00B06914">
      <w:r>
        <w:separator/>
      </w:r>
    </w:p>
  </w:footnote>
  <w:footnote w:type="continuationSeparator" w:id="0">
    <w:p w14:paraId="3D84B22F" w14:textId="77777777" w:rsidR="00B11E6C" w:rsidRDefault="00B11E6C" w:rsidP="00B06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D2"/>
    <w:rsid w:val="001D5FD3"/>
    <w:rsid w:val="003A3CD7"/>
    <w:rsid w:val="007D6BD2"/>
    <w:rsid w:val="008003E6"/>
    <w:rsid w:val="00B06914"/>
    <w:rsid w:val="00B1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E23AA2"/>
  <w14:defaultImageDpi w14:val="300"/>
  <w15:docId w15:val="{FD0AE181-4476-47B2-AE81-01352E8B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B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BD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69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914"/>
  </w:style>
  <w:style w:type="paragraph" w:styleId="Footer">
    <w:name w:val="footer"/>
    <w:basedOn w:val="Normal"/>
    <w:link w:val="FooterChar"/>
    <w:uiPriority w:val="99"/>
    <w:unhideWhenUsed/>
    <w:rsid w:val="00B069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Villeneuve</dc:creator>
  <cp:keywords/>
  <dc:description/>
  <cp:lastModifiedBy>Kimberly Crosby</cp:lastModifiedBy>
  <cp:revision>2</cp:revision>
  <cp:lastPrinted>2017-11-29T16:38:00Z</cp:lastPrinted>
  <dcterms:created xsi:type="dcterms:W3CDTF">2017-12-05T18:43:00Z</dcterms:created>
  <dcterms:modified xsi:type="dcterms:W3CDTF">2017-12-05T18:43:00Z</dcterms:modified>
</cp:coreProperties>
</file>